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9475E">
      <w:pPr>
        <w:spacing w:line="40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489A2A59">
      <w:pPr>
        <w:rPr>
          <w:rFonts w:ascii="Times New Roman" w:hAnsi="Times New Roman" w:cs="宋体"/>
          <w:color w:val="000000"/>
          <w:sz w:val="24"/>
          <w:szCs w:val="21"/>
        </w:rPr>
      </w:pPr>
    </w:p>
    <w:tbl>
      <w:tblPr>
        <w:tblStyle w:val="8"/>
        <w:tblW w:w="0" w:type="auto"/>
        <w:jc w:val="right"/>
        <w:tblLayout w:type="fixed"/>
        <w:tblCellMar>
          <w:top w:w="0" w:type="dxa"/>
          <w:left w:w="108" w:type="dxa"/>
          <w:bottom w:w="0" w:type="dxa"/>
          <w:right w:w="108" w:type="dxa"/>
        </w:tblCellMar>
      </w:tblPr>
      <w:tblGrid>
        <w:gridCol w:w="1260"/>
        <w:gridCol w:w="1800"/>
      </w:tblGrid>
      <w:tr w14:paraId="77CD5BD4">
        <w:tblPrEx>
          <w:tblCellMar>
            <w:top w:w="0" w:type="dxa"/>
            <w:left w:w="108" w:type="dxa"/>
            <w:bottom w:w="0" w:type="dxa"/>
            <w:right w:w="108" w:type="dxa"/>
          </w:tblCellMar>
        </w:tblPrEx>
        <w:trPr>
          <w:trHeight w:val="438" w:hRule="atLeast"/>
          <w:jc w:val="right"/>
        </w:trPr>
        <w:tc>
          <w:tcPr>
            <w:tcW w:w="1260" w:type="dxa"/>
            <w:tcBorders>
              <w:top w:val="nil"/>
              <w:left w:val="nil"/>
              <w:bottom w:val="nil"/>
              <w:right w:val="single" w:color="auto" w:sz="6" w:space="0"/>
            </w:tcBorders>
            <w:noWrap w:val="0"/>
            <w:vAlign w:val="center"/>
          </w:tcPr>
          <w:p w14:paraId="1320F786">
            <w:pPr>
              <w:jc w:val="center"/>
              <w:rPr>
                <w:rFonts w:ascii="Times New Roman" w:hAnsi="Times New Roman"/>
                <w:color w:val="000000"/>
                <w:sz w:val="24"/>
                <w:szCs w:val="21"/>
              </w:rPr>
            </w:pPr>
            <w:r>
              <w:rPr>
                <w:rFonts w:hint="eastAsia" w:ascii="Times New Roman" w:hAnsi="Times New Roman" w:cs="宋体"/>
                <w:color w:val="000000"/>
                <w:sz w:val="24"/>
                <w:szCs w:val="21"/>
              </w:rPr>
              <w:t>申报编号</w:t>
            </w:r>
          </w:p>
        </w:tc>
        <w:tc>
          <w:tcPr>
            <w:tcW w:w="1800" w:type="dxa"/>
            <w:tcBorders>
              <w:top w:val="nil"/>
              <w:left w:val="single" w:color="auto" w:sz="6" w:space="0"/>
              <w:bottom w:val="nil"/>
              <w:right w:val="nil"/>
            </w:tcBorders>
            <w:noWrap w:val="0"/>
            <w:vAlign w:val="center"/>
          </w:tcPr>
          <w:p w14:paraId="1A0F7F59">
            <w:pPr>
              <w:rPr>
                <w:rFonts w:ascii="Times New Roman" w:hAnsi="Times New Roman"/>
                <w:color w:val="000000"/>
                <w:sz w:val="24"/>
                <w:szCs w:val="21"/>
              </w:rPr>
            </w:pPr>
          </w:p>
        </w:tc>
      </w:tr>
    </w:tbl>
    <w:p w14:paraId="0AC8C7F6">
      <w:pPr>
        <w:rPr>
          <w:rFonts w:ascii="Times New Roman" w:hAnsi="Times New Roman" w:eastAsia="黑体" w:cs="黑体"/>
          <w:color w:val="000000"/>
          <w:sz w:val="52"/>
          <w:szCs w:val="52"/>
        </w:rPr>
      </w:pPr>
    </w:p>
    <w:p w14:paraId="107D4047">
      <w:pPr>
        <w:jc w:val="center"/>
        <w:rPr>
          <w:rFonts w:ascii="Times New Roman" w:hAnsi="Times New Roman" w:eastAsia="方正姚体" w:cs="方正姚体"/>
          <w:color w:val="000000"/>
          <w:sz w:val="72"/>
          <w:szCs w:val="72"/>
        </w:rPr>
      </w:pPr>
      <w:r>
        <w:rPr>
          <w:rFonts w:hint="eastAsia" w:ascii="Times New Roman" w:hAnsi="Times New Roman" w:eastAsia="方正姚体" w:cs="方正姚体"/>
          <w:color w:val="000000"/>
          <w:sz w:val="72"/>
          <w:szCs w:val="72"/>
        </w:rPr>
        <w:t>金华市社会科学联合会</w:t>
      </w:r>
    </w:p>
    <w:p w14:paraId="4CC14DD1">
      <w:pPr>
        <w:jc w:val="center"/>
        <w:rPr>
          <w:rFonts w:hint="eastAsia" w:ascii="Times New Roman" w:hAnsi="Times New Roman" w:eastAsia="方正姚体" w:cs="方正姚体"/>
          <w:color w:val="000000"/>
          <w:sz w:val="72"/>
          <w:szCs w:val="72"/>
          <w:lang w:eastAsia="zh-CN"/>
        </w:rPr>
      </w:pPr>
      <w:r>
        <w:rPr>
          <w:rFonts w:hint="eastAsia" w:ascii="Times New Roman" w:hAnsi="Times New Roman" w:eastAsia="方正姚体" w:cs="方正姚体"/>
          <w:color w:val="000000"/>
          <w:sz w:val="72"/>
          <w:szCs w:val="72"/>
        </w:rPr>
        <w:t>研究项目课题</w:t>
      </w:r>
      <w:r>
        <w:rPr>
          <w:rFonts w:hint="eastAsia" w:ascii="Times New Roman" w:hAnsi="Times New Roman" w:eastAsia="方正姚体" w:cs="方正姚体"/>
          <w:color w:val="000000"/>
          <w:sz w:val="72"/>
          <w:szCs w:val="72"/>
          <w:lang w:eastAsia="zh-CN"/>
        </w:rPr>
        <w:t>申报表</w:t>
      </w:r>
    </w:p>
    <w:p w14:paraId="2DFD3D62">
      <w:pPr>
        <w:spacing w:line="480" w:lineRule="auto"/>
        <w:jc w:val="center"/>
        <w:rPr>
          <w:rFonts w:ascii="Times New Roman" w:hAnsi="Times New Roman" w:eastAsia="楷体_GB2312" w:cs="楷体_GB2312"/>
          <w:color w:val="000000"/>
          <w:sz w:val="32"/>
          <w:szCs w:val="32"/>
        </w:rPr>
      </w:pPr>
    </w:p>
    <w:p w14:paraId="4E54221D">
      <w:pPr>
        <w:spacing w:line="480" w:lineRule="auto"/>
        <w:jc w:val="center"/>
        <w:rPr>
          <w:rFonts w:ascii="Times New Roman" w:hAnsi="Times New Roman" w:eastAsia="楷体_GB2312" w:cs="楷体_GB2312"/>
          <w:color w:val="000000"/>
          <w:sz w:val="30"/>
          <w:szCs w:val="30"/>
        </w:rPr>
      </w:pPr>
      <w:r>
        <w:rPr>
          <w:rFonts w:hint="eastAsia" w:ascii="Times New Roman" w:hAnsi="Times New Roman" w:eastAsia="楷体_GB2312" w:cs="楷体_GB2312"/>
          <w:color w:val="000000"/>
          <w:sz w:val="30"/>
          <w:szCs w:val="30"/>
        </w:rPr>
        <w:t>（</w:t>
      </w:r>
      <w:r>
        <w:rPr>
          <w:rFonts w:hint="eastAsia" w:ascii="Times New Roman" w:hAnsi="Times New Roman" w:eastAsia="楷体_GB2312" w:cs="楷体_GB2312"/>
          <w:color w:val="000000"/>
          <w:sz w:val="30"/>
          <w:szCs w:val="30"/>
          <w:lang w:eastAsia="zh-CN"/>
        </w:rPr>
        <w:t>“中国（浙江）自由贸易试验区金义片区</w:t>
      </w:r>
      <w:r>
        <w:rPr>
          <w:rFonts w:hint="eastAsia" w:ascii="Times New Roman" w:hAnsi="Times New Roman" w:eastAsia="仿宋_GB2312"/>
          <w:sz w:val="30"/>
          <w:szCs w:val="30"/>
          <w:lang w:eastAsia="zh-CN"/>
        </w:rPr>
        <w:t>制度型开放研究”</w:t>
      </w:r>
      <w:r>
        <w:rPr>
          <w:rFonts w:hint="eastAsia" w:ascii="Times New Roman" w:hAnsi="Times New Roman" w:eastAsia="楷体_GB2312" w:cs="楷体_GB2312"/>
          <w:color w:val="000000"/>
          <w:sz w:val="30"/>
          <w:szCs w:val="30"/>
        </w:rPr>
        <w:t>课题）</w:t>
      </w:r>
    </w:p>
    <w:p w14:paraId="71F38EF5">
      <w:pPr>
        <w:pStyle w:val="6"/>
        <w:jc w:val="both"/>
        <w:rPr>
          <w:rFonts w:hint="eastAsia"/>
        </w:rPr>
      </w:pPr>
    </w:p>
    <w:p w14:paraId="4347010A">
      <w:pPr>
        <w:jc w:val="center"/>
        <w:rPr>
          <w:rFonts w:ascii="Times New Roman" w:hAnsi="Times New Roman"/>
          <w:color w:val="000000"/>
          <w:szCs w:val="21"/>
        </w:rPr>
      </w:pPr>
      <w:r>
        <w:rPr>
          <w:rFonts w:hint="eastAsia" w:ascii="Times New Roman" w:hAnsi="Times New Roman" w:eastAsia="仿宋_GB2312" w:cs="仿宋_GB2312"/>
          <w:color w:val="000000"/>
          <w:sz w:val="32"/>
          <w:szCs w:val="32"/>
        </w:rPr>
        <w:t>课  题  名  称</w:t>
      </w:r>
      <w:r>
        <w:rPr>
          <w:rFonts w:ascii="Times New Roman" w:hAnsi="Times New Roman"/>
          <w:color w:val="000000"/>
          <w:szCs w:val="21"/>
        </w:rPr>
        <w:t>________________________________</w:t>
      </w:r>
    </w:p>
    <w:p w14:paraId="5F0CA945">
      <w:pPr>
        <w:jc w:val="center"/>
        <w:rPr>
          <w:rFonts w:ascii="Times New Roman" w:hAnsi="Times New Roman"/>
          <w:color w:val="000000"/>
          <w:szCs w:val="21"/>
        </w:rPr>
      </w:pPr>
      <w:r>
        <w:rPr>
          <w:rFonts w:hint="eastAsia" w:ascii="Times New Roman" w:hAnsi="Times New Roman" w:eastAsia="仿宋_GB2312" w:cs="仿宋_GB2312"/>
          <w:color w:val="000000"/>
          <w:sz w:val="32"/>
          <w:szCs w:val="32"/>
        </w:rPr>
        <w:t xml:space="preserve">课 题 </w:t>
      </w:r>
      <w:r>
        <w:rPr>
          <w:rFonts w:hint="eastAsia" w:ascii="Times New Roman" w:hAnsi="Times New Roman" w:eastAsia="仿宋_GB2312" w:cs="仿宋_GB2312"/>
          <w:color w:val="000000"/>
          <w:sz w:val="32"/>
          <w:szCs w:val="32"/>
          <w:lang w:eastAsia="zh-CN"/>
        </w:rPr>
        <w:t>负</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责</w:t>
      </w:r>
      <w:r>
        <w:rPr>
          <w:rFonts w:hint="eastAsia" w:ascii="Times New Roman" w:hAnsi="Times New Roman" w:eastAsia="仿宋_GB2312" w:cs="仿宋_GB2312"/>
          <w:color w:val="000000"/>
          <w:sz w:val="32"/>
          <w:szCs w:val="32"/>
        </w:rPr>
        <w:t xml:space="preserve"> 人</w:t>
      </w:r>
      <w:r>
        <w:rPr>
          <w:rFonts w:ascii="Times New Roman" w:hAnsi="Times New Roman"/>
          <w:color w:val="000000"/>
          <w:szCs w:val="21"/>
        </w:rPr>
        <w:t>________________________________</w:t>
      </w:r>
    </w:p>
    <w:p w14:paraId="22172FE8">
      <w:pPr>
        <w:jc w:val="center"/>
        <w:rPr>
          <w:rFonts w:ascii="Times New Roman" w:hAnsi="Times New Roman"/>
          <w:color w:val="000000"/>
          <w:szCs w:val="21"/>
        </w:rPr>
      </w:pPr>
      <w:r>
        <w:rPr>
          <w:rFonts w:hint="eastAsia" w:ascii="Times New Roman" w:hAnsi="Times New Roman" w:eastAsia="仿宋_GB2312" w:cs="仿宋_GB2312"/>
          <w:color w:val="000000"/>
          <w:sz w:val="32"/>
          <w:szCs w:val="32"/>
        </w:rPr>
        <w:t>所</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在</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单</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位</w:t>
      </w:r>
      <w:r>
        <w:rPr>
          <w:rFonts w:ascii="Times New Roman" w:hAnsi="Times New Roman"/>
          <w:color w:val="000000"/>
          <w:szCs w:val="21"/>
        </w:rPr>
        <w:t>________________________________</w:t>
      </w:r>
    </w:p>
    <w:p w14:paraId="7418EA00">
      <w:pPr>
        <w:jc w:val="center"/>
        <w:rPr>
          <w:rFonts w:ascii="Times New Roman" w:hAnsi="Times New Roman"/>
          <w:color w:val="000000"/>
          <w:szCs w:val="21"/>
        </w:rPr>
      </w:pPr>
      <w:r>
        <w:rPr>
          <w:rFonts w:hint="eastAsia" w:ascii="Times New Roman" w:hAnsi="Times New Roman" w:eastAsia="仿宋_GB2312" w:cs="仿宋_GB2312"/>
          <w:color w:val="000000"/>
          <w:sz w:val="32"/>
          <w:szCs w:val="32"/>
        </w:rPr>
        <w:t>填  表  日  期</w:t>
      </w:r>
      <w:r>
        <w:rPr>
          <w:rFonts w:ascii="Times New Roman" w:hAnsi="Times New Roman"/>
          <w:color w:val="000000"/>
          <w:szCs w:val="21"/>
        </w:rPr>
        <w:t>________________________________</w:t>
      </w:r>
    </w:p>
    <w:p w14:paraId="0CBC9960">
      <w:pPr>
        <w:spacing w:line="480" w:lineRule="auto"/>
        <w:ind w:firstLine="0" w:firstLineChars="0"/>
        <w:jc w:val="both"/>
        <w:rPr>
          <w:rFonts w:hint="eastAsia" w:ascii="Times New Roman" w:hAnsi="Times New Roman" w:eastAsia="楷体_GB2312" w:cs="楷体_GB2312"/>
          <w:color w:val="000000"/>
          <w:sz w:val="30"/>
          <w:szCs w:val="30"/>
        </w:rPr>
      </w:pPr>
    </w:p>
    <w:p w14:paraId="676B6895">
      <w:pPr>
        <w:pStyle w:val="2"/>
        <w:rPr>
          <w:rFonts w:hint="eastAsia" w:ascii="Times New Roman" w:hAnsi="Times New Roman" w:eastAsia="楷体_GB2312" w:cs="楷体_GB2312"/>
          <w:color w:val="000000"/>
          <w:sz w:val="30"/>
          <w:szCs w:val="30"/>
        </w:rPr>
      </w:pPr>
    </w:p>
    <w:p w14:paraId="2FFB8A66">
      <w:pPr>
        <w:pStyle w:val="3"/>
        <w:rPr>
          <w:rFonts w:hint="eastAsia"/>
        </w:rPr>
      </w:pPr>
    </w:p>
    <w:p w14:paraId="165FC0E0">
      <w:pPr>
        <w:spacing w:line="480" w:lineRule="auto"/>
        <w:ind w:firstLine="0" w:firstLineChars="0"/>
        <w:jc w:val="center"/>
        <w:rPr>
          <w:rFonts w:hint="eastAsia" w:ascii="Times New Roman" w:hAnsi="Times New Roman" w:eastAsia="楷体_GB2312" w:cs="楷体_GB2312"/>
          <w:color w:val="000000"/>
          <w:sz w:val="30"/>
          <w:szCs w:val="30"/>
        </w:rPr>
      </w:pPr>
      <w:r>
        <w:rPr>
          <w:rFonts w:hint="eastAsia" w:ascii="Times New Roman" w:hAnsi="Times New Roman" w:eastAsia="楷体_GB2312" w:cs="楷体_GB2312"/>
          <w:color w:val="000000"/>
          <w:sz w:val="30"/>
          <w:szCs w:val="30"/>
        </w:rPr>
        <w:t>金华市社会科学联合会制</w:t>
      </w:r>
    </w:p>
    <w:p w14:paraId="2B64B93C">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color w:val="000000"/>
          <w:sz w:val="32"/>
          <w:szCs w:val="32"/>
        </w:rPr>
      </w:pPr>
      <w:r>
        <w:rPr>
          <w:rFonts w:hint="eastAsia" w:ascii="Times New Roman" w:hAnsi="Times New Roman" w:eastAsia="楷体_GB2312" w:cs="楷体_GB2312"/>
          <w:color w:val="000000"/>
          <w:sz w:val="30"/>
          <w:szCs w:val="30"/>
          <w:lang w:val="en-US" w:eastAsia="zh-CN"/>
        </w:rPr>
        <w:t>2025年  月</w:t>
      </w:r>
      <w:r>
        <w:rPr>
          <w:rFonts w:hint="eastAsia" w:ascii="Times New Roman" w:hAnsi="Times New Roman" w:eastAsia="楷体_GB2312" w:cs="楷体_GB2312"/>
          <w:color w:val="000000"/>
          <w:sz w:val="30"/>
          <w:szCs w:val="30"/>
        </w:rPr>
        <w:br w:type="page"/>
      </w:r>
      <w:r>
        <w:rPr>
          <w:rFonts w:hint="eastAsia" w:ascii="仿宋_GB2312" w:hAnsi="仿宋_GB2312" w:eastAsia="仿宋_GB2312" w:cs="仿宋_GB2312"/>
          <w:b/>
          <w:bCs/>
          <w:color w:val="191F25"/>
          <w:kern w:val="0"/>
          <w:sz w:val="32"/>
          <w:szCs w:val="32"/>
          <w:shd w:val="clear" w:color="auto" w:fill="FFFFFF"/>
          <w:lang w:bidi="ar"/>
        </w:rPr>
        <w:t>申报人承诺：</w:t>
      </w:r>
    </w:p>
    <w:p w14:paraId="5DF1421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191F25"/>
          <w:kern w:val="0"/>
          <w:sz w:val="32"/>
          <w:szCs w:val="32"/>
          <w:shd w:val="clear" w:color="auto" w:fill="FFFFFF"/>
          <w:lang w:bidi="ar"/>
        </w:rPr>
        <w:t>本人对本</w:t>
      </w:r>
      <w:r>
        <w:rPr>
          <w:rFonts w:hint="default" w:ascii="Times New Roman" w:hAnsi="Times New Roman" w:eastAsia="仿宋_GB2312" w:cs="Times New Roman"/>
          <w:color w:val="191F25"/>
          <w:kern w:val="0"/>
          <w:sz w:val="32"/>
          <w:szCs w:val="32"/>
          <w:shd w:val="clear" w:color="auto" w:fill="FFFFFF"/>
          <w:lang w:eastAsia="zh-CN" w:bidi="ar"/>
        </w:rPr>
        <w:t>申报表</w:t>
      </w:r>
      <w:r>
        <w:rPr>
          <w:rFonts w:hint="default" w:ascii="Times New Roman" w:hAnsi="Times New Roman" w:eastAsia="仿宋_GB2312" w:cs="Times New Roman"/>
          <w:color w:val="191F25"/>
          <w:kern w:val="0"/>
          <w:sz w:val="32"/>
          <w:szCs w:val="32"/>
          <w:shd w:val="clear" w:color="auto" w:fill="FFFFFF"/>
          <w:lang w:bidi="ar"/>
        </w:rPr>
        <w:t>填写的各项内容的真实性与可靠性承担完全责任，同时保证不涉及任何知识产权纠纷，如因作品侵犯第三方权利被追究责任的，由本人负责。竞选成功后，金华市社会科学联合会拥有本</w:t>
      </w:r>
      <w:r>
        <w:rPr>
          <w:rFonts w:hint="default" w:ascii="Times New Roman" w:hAnsi="Times New Roman" w:eastAsia="仿宋_GB2312" w:cs="Times New Roman"/>
          <w:color w:val="191F25"/>
          <w:kern w:val="0"/>
          <w:sz w:val="32"/>
          <w:szCs w:val="32"/>
          <w:shd w:val="clear" w:color="auto" w:fill="FFFFFF"/>
          <w:lang w:eastAsia="zh-CN" w:bidi="ar"/>
        </w:rPr>
        <w:t>申报表</w:t>
      </w:r>
      <w:r>
        <w:rPr>
          <w:rFonts w:hint="default" w:ascii="Times New Roman" w:hAnsi="Times New Roman" w:eastAsia="仿宋_GB2312" w:cs="Times New Roman"/>
          <w:color w:val="191F25"/>
          <w:kern w:val="0"/>
          <w:sz w:val="32"/>
          <w:szCs w:val="32"/>
          <w:shd w:val="clear" w:color="auto" w:fill="FFFFFF"/>
          <w:lang w:bidi="ar"/>
        </w:rPr>
        <w:t>与研究中所提交的各种研究成果的所有知识产权，有权使用本</w:t>
      </w:r>
      <w:r>
        <w:rPr>
          <w:rFonts w:hint="default" w:ascii="Times New Roman" w:hAnsi="Times New Roman" w:eastAsia="仿宋_GB2312" w:cs="Times New Roman"/>
          <w:color w:val="191F25"/>
          <w:kern w:val="0"/>
          <w:sz w:val="32"/>
          <w:szCs w:val="32"/>
          <w:shd w:val="clear" w:color="auto" w:fill="FFFFFF"/>
          <w:lang w:eastAsia="zh-CN" w:bidi="ar"/>
        </w:rPr>
        <w:t>申报表</w:t>
      </w:r>
      <w:r>
        <w:rPr>
          <w:rFonts w:hint="default" w:ascii="Times New Roman" w:hAnsi="Times New Roman" w:eastAsia="仿宋_GB2312" w:cs="Times New Roman"/>
          <w:color w:val="191F25"/>
          <w:kern w:val="0"/>
          <w:sz w:val="32"/>
          <w:szCs w:val="32"/>
          <w:shd w:val="clear" w:color="auto" w:fill="FFFFFF"/>
          <w:lang w:bidi="ar"/>
        </w:rPr>
        <w:t>与所提交的研究成果中的所有数据和资料，并有权支配和使用本研究的所有各项成果。</w:t>
      </w:r>
    </w:p>
    <w:p w14:paraId="7D0236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cs="Times New Roman"/>
          <w:color w:val="000000"/>
          <w:sz w:val="32"/>
          <w:szCs w:val="32"/>
        </w:rPr>
      </w:pPr>
    </w:p>
    <w:p w14:paraId="7B4DFD9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cs="Times New Roman"/>
          <w:color w:val="000000"/>
          <w:sz w:val="32"/>
          <w:szCs w:val="32"/>
        </w:rPr>
      </w:pPr>
    </w:p>
    <w:p w14:paraId="5D432ED5">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191F25"/>
          <w:kern w:val="0"/>
          <w:sz w:val="32"/>
          <w:szCs w:val="32"/>
          <w:shd w:val="clear" w:color="auto" w:fill="FFFFFF"/>
          <w:lang w:bidi="ar"/>
        </w:rPr>
      </w:pPr>
      <w:r>
        <w:rPr>
          <w:rFonts w:hint="default" w:ascii="Times New Roman" w:hAnsi="Times New Roman" w:cs="Times New Roman"/>
          <w:color w:val="000000"/>
          <w:sz w:val="32"/>
          <w:szCs w:val="32"/>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191F25"/>
          <w:kern w:val="0"/>
          <w:sz w:val="32"/>
          <w:szCs w:val="32"/>
          <w:shd w:val="clear" w:color="auto" w:fill="FFFFFF"/>
          <w:lang w:bidi="ar"/>
        </w:rPr>
        <w:t xml:space="preserve"> 申请人（签 章）：</w:t>
      </w:r>
    </w:p>
    <w:p w14:paraId="076D2EAA">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191F25"/>
          <w:kern w:val="0"/>
          <w:sz w:val="32"/>
          <w:szCs w:val="32"/>
          <w:shd w:val="clear" w:color="auto" w:fill="FFFFFF"/>
          <w:lang w:bidi="ar"/>
        </w:rPr>
      </w:pPr>
      <w:r>
        <w:rPr>
          <w:rFonts w:hint="default" w:ascii="Times New Roman" w:hAnsi="Times New Roman" w:eastAsia="仿宋_GB2312" w:cs="Times New Roman"/>
          <w:color w:val="191F25"/>
          <w:kern w:val="0"/>
          <w:sz w:val="32"/>
          <w:szCs w:val="32"/>
          <w:shd w:val="clear" w:color="auto" w:fill="FFFFFF"/>
          <w:lang w:bidi="ar"/>
        </w:rPr>
        <w:t xml:space="preserve">                             年   月   日</w:t>
      </w:r>
    </w:p>
    <w:p w14:paraId="6086753F">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2"/>
        <w:rPr>
          <w:rFonts w:hint="eastAsia" w:ascii="方正小标宋简体" w:hAnsi="方正小标宋简体" w:eastAsia="方正小标宋简体" w:cs="方正小标宋简体"/>
          <w:b w:val="0"/>
          <w:bCs/>
          <w:color w:val="000000"/>
          <w:kern w:val="0"/>
          <w:sz w:val="44"/>
          <w:szCs w:val="44"/>
        </w:rPr>
      </w:pPr>
    </w:p>
    <w:p w14:paraId="6D6C91F9">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2"/>
        <w:rPr>
          <w:rFonts w:hint="eastAsia" w:ascii="方正小标宋简体" w:hAnsi="方正小标宋简体" w:eastAsia="方正小标宋简体" w:cs="方正小标宋简体"/>
          <w:b w:val="0"/>
          <w:bCs/>
          <w:color w:val="000000"/>
          <w:kern w:val="0"/>
          <w:sz w:val="44"/>
          <w:szCs w:val="44"/>
        </w:rPr>
      </w:pPr>
    </w:p>
    <w:p w14:paraId="3315744D">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2"/>
        <w:rPr>
          <w:rFonts w:hint="eastAsia" w:ascii="方正小标宋简体" w:hAnsi="方正小标宋简体" w:eastAsia="方正小标宋简体" w:cs="方正小标宋简体"/>
          <w:b w:val="0"/>
          <w:bCs/>
          <w:kern w:val="0"/>
          <w:sz w:val="27"/>
          <w:szCs w:val="27"/>
        </w:rPr>
      </w:pPr>
      <w:r>
        <w:rPr>
          <w:rFonts w:hint="eastAsia" w:ascii="方正小标宋简体" w:hAnsi="方正小标宋简体" w:eastAsia="方正小标宋简体" w:cs="方正小标宋简体"/>
          <w:b w:val="0"/>
          <w:bCs/>
          <w:color w:val="000000"/>
          <w:kern w:val="0"/>
          <w:sz w:val="44"/>
          <w:szCs w:val="44"/>
        </w:rPr>
        <w:t>填　表　说　明</w:t>
      </w:r>
    </w:p>
    <w:p w14:paraId="1D729A9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bCs/>
          <w:sz w:val="32"/>
          <w:szCs w:val="32"/>
        </w:rPr>
      </w:pPr>
    </w:p>
    <w:p w14:paraId="7FA4BB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1.《课题</w:t>
      </w:r>
      <w:r>
        <w:rPr>
          <w:rFonts w:hint="default" w:ascii="Times New Roman" w:hAnsi="Times New Roman" w:eastAsia="仿宋_GB2312" w:cs="Times New Roman"/>
          <w:bCs/>
          <w:sz w:val="32"/>
          <w:szCs w:val="32"/>
          <w:lang w:eastAsia="zh-CN"/>
        </w:rPr>
        <w:t>申报表</w:t>
      </w:r>
      <w:r>
        <w:rPr>
          <w:rFonts w:hint="default" w:ascii="Times New Roman" w:hAnsi="Times New Roman" w:eastAsia="仿宋_GB2312" w:cs="Times New Roman"/>
          <w:bCs/>
          <w:sz w:val="32"/>
          <w:szCs w:val="32"/>
        </w:rPr>
        <w:t>》填写时应仔细阅读有关提示和要求。</w:t>
      </w:r>
    </w:p>
    <w:p w14:paraId="1B07F5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2.《课题</w:t>
      </w:r>
      <w:r>
        <w:rPr>
          <w:rFonts w:hint="default" w:ascii="Times New Roman" w:hAnsi="Times New Roman" w:eastAsia="仿宋_GB2312" w:cs="Times New Roman"/>
          <w:bCs/>
          <w:sz w:val="32"/>
          <w:szCs w:val="32"/>
          <w:lang w:eastAsia="zh-CN"/>
        </w:rPr>
        <w:t>申报表</w:t>
      </w:r>
      <w:r>
        <w:rPr>
          <w:rFonts w:hint="default" w:ascii="Times New Roman" w:hAnsi="Times New Roman" w:eastAsia="仿宋_GB2312" w:cs="Times New Roman"/>
          <w:bCs/>
          <w:sz w:val="32"/>
          <w:szCs w:val="32"/>
        </w:rPr>
        <w:t>》寄送至金华市社会科学联合会，并将Word格式电子版文档以发送至金华市社科联邮箱。（纸质文档寄送地址：金华市双龙南街811号8</w:t>
      </w:r>
      <w:r>
        <w:rPr>
          <w:rFonts w:hint="default" w:ascii="Times New Roman" w:hAnsi="Times New Roman" w:eastAsia="仿宋_GB2312" w:cs="Times New Roman"/>
          <w:bCs/>
          <w:sz w:val="32"/>
          <w:szCs w:val="32"/>
          <w:lang w:val="en-US" w:eastAsia="zh-CN"/>
        </w:rPr>
        <w:t>28</w:t>
      </w:r>
      <w:r>
        <w:rPr>
          <w:rFonts w:hint="default" w:ascii="Times New Roman" w:hAnsi="Times New Roman" w:eastAsia="仿宋_GB2312" w:cs="Times New Roman"/>
          <w:bCs/>
          <w:sz w:val="32"/>
          <w:szCs w:val="32"/>
        </w:rPr>
        <w:t>室，电子邮箱：</w:t>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"mailto:906382767@qq.com"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jhsklt@sina.com</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t>）</w:t>
      </w:r>
    </w:p>
    <w:p w14:paraId="49D00A4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.《课题</w:t>
      </w:r>
      <w:r>
        <w:rPr>
          <w:rFonts w:hint="default" w:ascii="Times New Roman" w:hAnsi="Times New Roman" w:eastAsia="仿宋_GB2312" w:cs="Times New Roman"/>
          <w:bCs/>
          <w:sz w:val="32"/>
          <w:szCs w:val="32"/>
          <w:lang w:eastAsia="zh-CN"/>
        </w:rPr>
        <w:t>申报表</w:t>
      </w:r>
      <w:r>
        <w:rPr>
          <w:rFonts w:hint="default" w:ascii="Times New Roman" w:hAnsi="Times New Roman" w:eastAsia="仿宋_GB2312" w:cs="Times New Roman"/>
          <w:bCs/>
          <w:sz w:val="32"/>
          <w:szCs w:val="32"/>
        </w:rPr>
        <w:t>》采用A4规格页面装订。</w:t>
      </w:r>
    </w:p>
    <w:p w14:paraId="7A317A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sz w:val="13"/>
          <w:szCs w:val="13"/>
        </w:rPr>
      </w:pPr>
      <w:r>
        <w:rPr>
          <w:rFonts w:hint="eastAsia" w:ascii="Times New Roman" w:hAnsi="Times New Roman" w:eastAsia="仿宋_GB2312" w:cs="仿宋_GB2312"/>
          <w:bCs/>
          <w:sz w:val="32"/>
          <w:szCs w:val="32"/>
          <w:lang w:val="en-US" w:eastAsia="zh-CN"/>
        </w:rPr>
        <w:t>4</w:t>
      </w:r>
      <w:r>
        <w:rPr>
          <w:rFonts w:hint="eastAsia" w:ascii="Times New Roman" w:hAnsi="Times New Roman" w:eastAsia="仿宋_GB2312" w:cs="仿宋_GB2312"/>
          <w:bCs/>
          <w:sz w:val="32"/>
          <w:szCs w:val="32"/>
        </w:rPr>
        <w:t>.所递交的</w:t>
      </w:r>
      <w:r>
        <w:rPr>
          <w:rFonts w:hint="eastAsia" w:ascii="Times New Roman" w:hAnsi="Times New Roman" w:eastAsia="仿宋_GB2312" w:cs="仿宋_GB2312"/>
          <w:bCs/>
          <w:sz w:val="32"/>
          <w:szCs w:val="32"/>
          <w:lang w:eastAsia="zh-CN"/>
        </w:rPr>
        <w:t>申报表</w:t>
      </w:r>
      <w:r>
        <w:rPr>
          <w:rFonts w:hint="eastAsia" w:ascii="Times New Roman" w:hAnsi="Times New Roman" w:eastAsia="仿宋_GB2312" w:cs="仿宋_GB2312"/>
          <w:bCs/>
          <w:sz w:val="32"/>
          <w:szCs w:val="32"/>
        </w:rPr>
        <w:t>等材料概不退还。</w:t>
      </w:r>
    </w:p>
    <w:p w14:paraId="3BEBF710">
      <w:pPr>
        <w:pStyle w:val="5"/>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Times New Roman" w:hAnsi="Times New Roman" w:eastAsia="仿宋_GB2312" w:cs="仿宋_GB2312"/>
          <w:bCs/>
          <w:sz w:val="32"/>
          <w:szCs w:val="32"/>
          <w:lang w:val="en-US"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1559"/>
        <w:gridCol w:w="2439"/>
        <w:gridCol w:w="3185"/>
      </w:tblGrid>
      <w:tr w14:paraId="14BA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A99A56F">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val="en-US" w:eastAsia="zh-CN"/>
              </w:rPr>
              <w:t>课题名称</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44143ECA">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center"/>
              <w:textAlignment w:val="auto"/>
              <w:outlineLvl w:val="9"/>
              <w:rPr>
                <w:rFonts w:hint="default" w:ascii="Times New Roman" w:hAnsi="Times New Roman" w:eastAsia="黑体" w:cs="Times New Roman"/>
                <w:b w:val="0"/>
                <w:bCs/>
                <w:color w:val="000000"/>
                <w:kern w:val="0"/>
                <w:sz w:val="28"/>
                <w:szCs w:val="28"/>
              </w:rPr>
            </w:pPr>
          </w:p>
        </w:tc>
      </w:tr>
      <w:tr w14:paraId="33B1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446D3EB">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eastAsia" w:ascii="Times New Roman" w:hAnsi="Times New Roman" w:eastAsia="黑体" w:cs="Times New Roman"/>
                <w:b w:val="0"/>
                <w:bCs/>
                <w:color w:val="000000"/>
                <w:kern w:val="0"/>
                <w:sz w:val="28"/>
                <w:szCs w:val="28"/>
                <w:lang w:val="en-US" w:eastAsia="zh-CN"/>
              </w:rPr>
              <w:t>负责</w:t>
            </w:r>
            <w:r>
              <w:rPr>
                <w:rFonts w:hint="default" w:ascii="Times New Roman" w:hAnsi="Times New Roman" w:eastAsia="黑体" w:cs="Times New Roman"/>
                <w:b w:val="0"/>
                <w:bCs/>
                <w:color w:val="000000"/>
                <w:kern w:val="0"/>
                <w:sz w:val="28"/>
                <w:szCs w:val="28"/>
                <w:lang w:val="en-US" w:eastAsia="zh-CN"/>
              </w:rPr>
              <w:t>人</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2281077">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p>
        </w:tc>
        <w:tc>
          <w:tcPr>
            <w:tcW w:w="2439" w:type="dxa"/>
            <w:tcBorders>
              <w:top w:val="single" w:color="000000" w:sz="4" w:space="0"/>
              <w:left w:val="single" w:color="000000" w:sz="4" w:space="0"/>
              <w:bottom w:val="single" w:color="000000" w:sz="4" w:space="0"/>
              <w:right w:val="single" w:color="000000" w:sz="4" w:space="0"/>
            </w:tcBorders>
            <w:noWrap w:val="0"/>
            <w:vAlign w:val="center"/>
          </w:tcPr>
          <w:p w14:paraId="14CA1E0F">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rPr>
            </w:pPr>
            <w:r>
              <w:rPr>
                <w:rFonts w:hint="default" w:ascii="Times New Roman" w:hAnsi="Times New Roman" w:eastAsia="黑体" w:cs="Times New Roman"/>
                <w:b w:val="0"/>
                <w:bCs/>
                <w:color w:val="000000"/>
                <w:kern w:val="0"/>
                <w:sz w:val="28"/>
                <w:szCs w:val="28"/>
                <w:lang w:val="en-US" w:eastAsia="zh-CN"/>
              </w:rPr>
              <w:t>联系方式</w:t>
            </w:r>
          </w:p>
        </w:tc>
        <w:tc>
          <w:tcPr>
            <w:tcW w:w="3185" w:type="dxa"/>
            <w:tcBorders>
              <w:top w:val="single" w:color="000000" w:sz="4" w:space="0"/>
              <w:left w:val="single" w:color="000000" w:sz="4" w:space="0"/>
              <w:bottom w:val="single" w:color="000000" w:sz="4" w:space="0"/>
              <w:right w:val="single" w:color="000000" w:sz="4" w:space="0"/>
            </w:tcBorders>
            <w:noWrap w:val="0"/>
            <w:vAlign w:val="center"/>
          </w:tcPr>
          <w:p w14:paraId="2A7C5D5F">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p>
        </w:tc>
      </w:tr>
      <w:tr w14:paraId="5984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70C14F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eastAsia" w:ascii="Times New Roman" w:hAnsi="Times New Roman" w:eastAsia="黑体" w:cs="Times New Roman"/>
                <w:b w:val="0"/>
                <w:bCs/>
                <w:color w:val="000000"/>
                <w:kern w:val="0"/>
                <w:sz w:val="28"/>
                <w:szCs w:val="28"/>
                <w:lang w:val="en-US" w:eastAsia="zh-CN"/>
              </w:rPr>
              <w:t>工作</w:t>
            </w:r>
            <w:r>
              <w:rPr>
                <w:rFonts w:hint="default" w:ascii="Times New Roman" w:hAnsi="Times New Roman" w:eastAsia="黑体" w:cs="Times New Roman"/>
                <w:b w:val="0"/>
                <w:bCs/>
                <w:color w:val="000000"/>
                <w:kern w:val="0"/>
                <w:sz w:val="28"/>
                <w:szCs w:val="28"/>
                <w:lang w:val="en-US" w:eastAsia="zh-CN"/>
              </w:rPr>
              <w:t>单位及职务职称</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52183181">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p>
        </w:tc>
      </w:tr>
      <w:tr w14:paraId="0464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1EE753C">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val="en-US" w:eastAsia="zh-CN"/>
              </w:rPr>
              <w:t>选题背景(意义)</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47991A84">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rPr>
            </w:pPr>
          </w:p>
          <w:p w14:paraId="275C3FDD">
            <w:pPr>
              <w:pStyle w:val="2"/>
              <w:rPr>
                <w:rFonts w:hint="default"/>
              </w:rPr>
            </w:pPr>
          </w:p>
          <w:p w14:paraId="03A8D261">
            <w:pPr>
              <w:pStyle w:val="3"/>
              <w:rPr>
                <w:rFonts w:hint="default"/>
              </w:rPr>
            </w:pPr>
          </w:p>
          <w:p w14:paraId="2000D7BD">
            <w:pPr>
              <w:pStyle w:val="4"/>
              <w:rPr>
                <w:rFonts w:hint="default"/>
              </w:rPr>
            </w:pPr>
          </w:p>
          <w:p w14:paraId="2886B14E">
            <w:pPr>
              <w:pStyle w:val="3"/>
              <w:rPr>
                <w:rFonts w:hint="default"/>
              </w:rPr>
            </w:pPr>
          </w:p>
          <w:p w14:paraId="5A6804C5">
            <w:pPr>
              <w:pStyle w:val="4"/>
              <w:rPr>
                <w:rFonts w:hint="default"/>
              </w:rPr>
            </w:pPr>
          </w:p>
          <w:p w14:paraId="7877F842">
            <w:pPr>
              <w:pStyle w:val="3"/>
              <w:rPr>
                <w:rFonts w:hint="default"/>
              </w:rPr>
            </w:pPr>
          </w:p>
          <w:p w14:paraId="11D34027">
            <w:pPr>
              <w:pStyle w:val="4"/>
              <w:rPr>
                <w:rFonts w:hint="default"/>
              </w:rPr>
            </w:pPr>
          </w:p>
          <w:p w14:paraId="4C16FDDA">
            <w:pPr>
              <w:pStyle w:val="3"/>
              <w:rPr>
                <w:rFonts w:hint="default"/>
              </w:rPr>
            </w:pPr>
          </w:p>
          <w:p w14:paraId="496001DE">
            <w:pPr>
              <w:pStyle w:val="4"/>
              <w:rPr>
                <w:rFonts w:hint="default"/>
              </w:rPr>
            </w:pPr>
          </w:p>
          <w:p w14:paraId="2273B58B">
            <w:pPr>
              <w:pStyle w:val="3"/>
              <w:rPr>
                <w:rFonts w:hint="default"/>
              </w:rPr>
            </w:pPr>
          </w:p>
        </w:tc>
      </w:tr>
      <w:tr w14:paraId="5325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E541C2A">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val="en-US" w:eastAsia="zh-CN"/>
              </w:rPr>
              <w:t>预期目标(拟解决的问题)</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32F0F9A0">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lang w:eastAsia="zh-CN"/>
              </w:rPr>
            </w:pPr>
          </w:p>
          <w:p w14:paraId="7AEBB261">
            <w:pPr>
              <w:pStyle w:val="2"/>
              <w:rPr>
                <w:rFonts w:hint="default"/>
                <w:lang w:eastAsia="zh-CN"/>
              </w:rPr>
            </w:pPr>
          </w:p>
          <w:p w14:paraId="317E3F00">
            <w:pPr>
              <w:pStyle w:val="3"/>
              <w:rPr>
                <w:rFonts w:hint="default"/>
                <w:lang w:eastAsia="zh-CN"/>
              </w:rPr>
            </w:pPr>
          </w:p>
          <w:p w14:paraId="6E5852DA">
            <w:pPr>
              <w:pStyle w:val="4"/>
              <w:rPr>
                <w:rFonts w:hint="default"/>
                <w:lang w:eastAsia="zh-CN"/>
              </w:rPr>
            </w:pPr>
          </w:p>
          <w:p w14:paraId="5640F77A">
            <w:pPr>
              <w:pStyle w:val="3"/>
              <w:rPr>
                <w:rFonts w:hint="default"/>
                <w:lang w:eastAsia="zh-CN"/>
              </w:rPr>
            </w:pPr>
          </w:p>
          <w:p w14:paraId="376C041E">
            <w:pPr>
              <w:pStyle w:val="4"/>
              <w:rPr>
                <w:rFonts w:hint="default"/>
                <w:lang w:eastAsia="zh-CN"/>
              </w:rPr>
            </w:pPr>
          </w:p>
          <w:p w14:paraId="7A55CA4C">
            <w:pPr>
              <w:pStyle w:val="3"/>
              <w:rPr>
                <w:rFonts w:hint="default"/>
                <w:lang w:eastAsia="zh-CN"/>
              </w:rPr>
            </w:pPr>
          </w:p>
          <w:p w14:paraId="0448A461">
            <w:pPr>
              <w:pStyle w:val="4"/>
              <w:rPr>
                <w:rFonts w:hint="default"/>
                <w:lang w:eastAsia="zh-CN"/>
              </w:rPr>
            </w:pPr>
          </w:p>
          <w:p w14:paraId="4FAC8580">
            <w:pPr>
              <w:pStyle w:val="3"/>
              <w:rPr>
                <w:rFonts w:hint="default"/>
                <w:lang w:eastAsia="zh-CN"/>
              </w:rPr>
            </w:pPr>
          </w:p>
        </w:tc>
      </w:tr>
      <w:tr w14:paraId="2A96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867DF52">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val="en-US" w:eastAsia="zh-CN"/>
              </w:rPr>
              <w:t>研究方向(重点内容)</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5867667A">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rPr>
            </w:pPr>
          </w:p>
          <w:p w14:paraId="2ADC0E13">
            <w:pPr>
              <w:pStyle w:val="2"/>
              <w:rPr>
                <w:rFonts w:hint="default"/>
              </w:rPr>
            </w:pPr>
          </w:p>
          <w:p w14:paraId="0BE24AF5">
            <w:pPr>
              <w:pStyle w:val="3"/>
              <w:rPr>
                <w:rFonts w:hint="default"/>
              </w:rPr>
            </w:pPr>
          </w:p>
          <w:p w14:paraId="63499D15">
            <w:pPr>
              <w:pStyle w:val="4"/>
              <w:rPr>
                <w:rFonts w:hint="default"/>
              </w:rPr>
            </w:pPr>
          </w:p>
          <w:p w14:paraId="62CA0D5A">
            <w:pPr>
              <w:pStyle w:val="3"/>
              <w:rPr>
                <w:rFonts w:hint="default"/>
              </w:rPr>
            </w:pPr>
          </w:p>
          <w:p w14:paraId="103D69AF">
            <w:pPr>
              <w:pStyle w:val="4"/>
              <w:rPr>
                <w:rFonts w:hint="default"/>
              </w:rPr>
            </w:pPr>
          </w:p>
          <w:p w14:paraId="7FB00050">
            <w:pPr>
              <w:pStyle w:val="3"/>
              <w:rPr>
                <w:rFonts w:hint="default"/>
              </w:rPr>
            </w:pPr>
          </w:p>
          <w:p w14:paraId="3445CA75">
            <w:pPr>
              <w:pStyle w:val="4"/>
              <w:rPr>
                <w:rFonts w:hint="default"/>
              </w:rPr>
            </w:pPr>
          </w:p>
          <w:p w14:paraId="1E0B5D82">
            <w:pPr>
              <w:pStyle w:val="3"/>
              <w:rPr>
                <w:rFonts w:hint="default"/>
              </w:rPr>
            </w:pPr>
          </w:p>
          <w:p w14:paraId="398602CF">
            <w:pPr>
              <w:pStyle w:val="4"/>
              <w:rPr>
                <w:rFonts w:hint="default"/>
              </w:rPr>
            </w:pPr>
          </w:p>
          <w:p w14:paraId="4D5C1953">
            <w:pPr>
              <w:pStyle w:val="3"/>
              <w:rPr>
                <w:rFonts w:hint="default"/>
              </w:rPr>
            </w:pPr>
          </w:p>
          <w:p w14:paraId="533CCB58">
            <w:pPr>
              <w:pStyle w:val="4"/>
              <w:rPr>
                <w:rFonts w:hint="default"/>
              </w:rPr>
            </w:pPr>
          </w:p>
          <w:p w14:paraId="36458B82">
            <w:pPr>
              <w:pStyle w:val="4"/>
              <w:ind w:left="0" w:leftChars="0" w:firstLine="0" w:firstLineChars="0"/>
              <w:rPr>
                <w:rFonts w:hint="default"/>
              </w:rPr>
            </w:pPr>
          </w:p>
          <w:p w14:paraId="2D012F31">
            <w:pPr>
              <w:pStyle w:val="3"/>
              <w:rPr>
                <w:rFonts w:hint="default"/>
              </w:rPr>
            </w:pPr>
          </w:p>
        </w:tc>
      </w:tr>
      <w:tr w14:paraId="1E89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jc w:val="center"/>
        </w:trPr>
        <w:tc>
          <w:tcPr>
            <w:tcW w:w="1656" w:type="dxa"/>
            <w:tcBorders>
              <w:top w:val="single" w:color="000000" w:sz="4" w:space="0"/>
              <w:left w:val="single" w:color="000000" w:sz="4" w:space="0"/>
              <w:bottom w:val="single" w:color="000000" w:sz="4" w:space="0"/>
              <w:right w:val="single" w:color="000000" w:sz="4" w:space="0"/>
            </w:tcBorders>
            <w:noWrap w:val="0"/>
            <w:vAlign w:val="center"/>
          </w:tcPr>
          <w:p w14:paraId="6FA66DAD">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eastAsia" w:ascii="Times New Roman" w:hAnsi="Times New Roman" w:eastAsia="黑体" w:cs="Times New Roman"/>
                <w:b w:val="0"/>
                <w:bCs/>
                <w:color w:val="000000"/>
                <w:kern w:val="0"/>
                <w:sz w:val="28"/>
                <w:szCs w:val="28"/>
                <w:lang w:val="en-US" w:eastAsia="zh-CN"/>
              </w:rPr>
            </w:pPr>
            <w:r>
              <w:rPr>
                <w:rFonts w:hint="eastAsia" w:ascii="Times New Roman" w:hAnsi="Times New Roman" w:eastAsia="黑体" w:cs="Times New Roman"/>
                <w:b w:val="0"/>
                <w:bCs/>
                <w:color w:val="000000"/>
                <w:kern w:val="0"/>
                <w:sz w:val="28"/>
                <w:szCs w:val="28"/>
                <w:lang w:val="en-US" w:eastAsia="zh-CN"/>
              </w:rPr>
              <w:t>所在单位</w:t>
            </w:r>
          </w:p>
          <w:p w14:paraId="56DF5D8B">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lang w:val="en-US" w:eastAsia="zh-CN"/>
              </w:rPr>
            </w:pPr>
            <w:r>
              <w:rPr>
                <w:rFonts w:hint="eastAsia" w:ascii="Times New Roman" w:hAnsi="Times New Roman" w:eastAsia="黑体" w:cs="Times New Roman"/>
                <w:b w:val="0"/>
                <w:bCs/>
                <w:color w:val="000000"/>
                <w:kern w:val="0"/>
                <w:sz w:val="28"/>
                <w:szCs w:val="28"/>
                <w:lang w:val="en-US" w:eastAsia="zh-CN"/>
              </w:rPr>
              <w:t>意见</w:t>
            </w:r>
          </w:p>
        </w:tc>
        <w:tc>
          <w:tcPr>
            <w:tcW w:w="7183" w:type="dxa"/>
            <w:gridSpan w:val="3"/>
            <w:tcBorders>
              <w:top w:val="single" w:color="000000" w:sz="4" w:space="0"/>
              <w:left w:val="single" w:color="000000" w:sz="4" w:space="0"/>
              <w:bottom w:val="single" w:color="000000" w:sz="4" w:space="0"/>
              <w:right w:val="single" w:color="000000" w:sz="4" w:space="0"/>
            </w:tcBorders>
            <w:noWrap w:val="0"/>
            <w:vAlign w:val="center"/>
          </w:tcPr>
          <w:p w14:paraId="4605265D">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申请书所填写的内容是否属实；本课题负责人或参加者的政治业务素质是否适合承担招标课题的研究工作；本单位能否提供完成本课题所需的时间和条件；是否同意承担本课题的管理任务和信誉保证。</w:t>
            </w:r>
          </w:p>
          <w:p w14:paraId="54B1A2C5">
            <w:pPr>
              <w:pStyle w:val="2"/>
              <w:rPr>
                <w:rFonts w:hint="default" w:ascii="Times New Roman" w:hAnsi="Times New Roman" w:eastAsia="仿宋_GB2312" w:cs="Times New Roman"/>
              </w:rPr>
            </w:pPr>
          </w:p>
          <w:p w14:paraId="72470F89">
            <w:pPr>
              <w:pStyle w:val="3"/>
              <w:rPr>
                <w:rFonts w:hint="default"/>
              </w:rPr>
            </w:pPr>
          </w:p>
          <w:p w14:paraId="0AAE29CA">
            <w:pPr>
              <w:pStyle w:val="3"/>
              <w:rPr>
                <w:rFonts w:hint="default" w:ascii="Times New Roman" w:hAnsi="Times New Roman" w:eastAsia="仿宋_GB2312" w:cs="Times New Roman"/>
              </w:rPr>
            </w:pPr>
          </w:p>
          <w:p w14:paraId="1A322F2C">
            <w:pPr>
              <w:pStyle w:val="4"/>
              <w:rPr>
                <w:rFonts w:hint="default"/>
              </w:rPr>
            </w:pPr>
          </w:p>
          <w:p w14:paraId="2498B73A">
            <w:pPr>
              <w:pStyle w:val="2"/>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 xml:space="preserve">负责人（签字）：                      </w:t>
            </w:r>
          </w:p>
          <w:p w14:paraId="1A4BC07E">
            <w:pPr>
              <w:snapToGrid w:val="0"/>
              <w:spacing w:line="400" w:lineRule="exact"/>
              <w:ind w:firstLine="4320" w:firstLineChars="1500"/>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盖   章</w:t>
            </w:r>
          </w:p>
          <w:p w14:paraId="53FFCEB4">
            <w:pPr>
              <w:keepNext w:val="0"/>
              <w:keepLines w:val="0"/>
              <w:pageBreakBefore w:val="0"/>
              <w:widowControl w:val="0"/>
              <w:kinsoku/>
              <w:wordWrap/>
              <w:overflowPunct/>
              <w:topLinePunct w:val="0"/>
              <w:autoSpaceDE/>
              <w:autoSpaceDN/>
              <w:bidi w:val="0"/>
              <w:spacing w:line="700" w:lineRule="exact"/>
              <w:ind w:left="0" w:leftChars="0" w:right="0" w:rightChars="0"/>
              <w:jc w:val="center"/>
              <w:textAlignment w:val="auto"/>
              <w:outlineLvl w:val="9"/>
              <w:rPr>
                <w:rFonts w:hint="default" w:ascii="Times New Roman" w:hAnsi="Times New Roman" w:eastAsia="黑体" w:cs="Times New Roman"/>
                <w:b w:val="0"/>
                <w:bCs/>
                <w:color w:val="000000"/>
                <w:kern w:val="0"/>
                <w:sz w:val="28"/>
                <w:szCs w:val="28"/>
              </w:rPr>
            </w:pPr>
            <w:r>
              <w:rPr>
                <w:rFonts w:hint="eastAsia"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28"/>
                <w:szCs w:val="28"/>
              </w:rPr>
              <w:t>年    月     日</w:t>
            </w:r>
          </w:p>
        </w:tc>
      </w:tr>
    </w:tbl>
    <w:p w14:paraId="0B6D4CC9">
      <w:pPr>
        <w:rPr>
          <w:rFonts w:hint="eastAsia" w:ascii="黑体" w:hAnsi="黑体" w:eastAsia="黑体" w:cs="黑体"/>
          <w:bCs/>
          <w:sz w:val="28"/>
          <w:szCs w:val="28"/>
        </w:rPr>
        <w:sectPr>
          <w:footerReference r:id="rId3" w:type="default"/>
          <w:pgSz w:w="11910" w:h="16840"/>
          <w:pgMar w:top="2098" w:right="1474" w:bottom="1984" w:left="1587" w:header="0" w:footer="992" w:gutter="0"/>
          <w:pgNumType w:fmt="decimal"/>
          <w:cols w:space="720" w:num="1"/>
          <w:rtlGutter w:val="0"/>
          <w:docGrid w:linePitch="0" w:charSpace="0"/>
        </w:sectPr>
      </w:pPr>
    </w:p>
    <w:p w14:paraId="390DD9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iberation Sans">
    <w:altName w:val="Noto Serif SC"/>
    <w:panose1 w:val="00000000000000000000"/>
    <w:charset w:val="00"/>
    <w:family w:val="swiss"/>
    <w:pitch w:val="default"/>
    <w:sig w:usb0="00000000" w:usb1="00000000" w:usb2="00000000" w:usb3="00000000" w:csb0="00040001" w:csb1="00000000"/>
  </w:font>
  <w:font w:name="Noto Sans CJK SC Regular">
    <w:altName w:val="黑体"/>
    <w:panose1 w:val="020B0500000000000000"/>
    <w:charset w:val="00"/>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E891">
    <w:pPr>
      <w:pStyle w:val="7"/>
      <w:jc w:val="right"/>
      <w:rPr>
        <w:rFonts w:hint="default"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B871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D2B871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E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styleId="3">
    <w:name w:val="Body Text"/>
    <w:basedOn w:val="1"/>
    <w:next w:val="4"/>
    <w:semiHidden/>
    <w:qFormat/>
    <w:uiPriority w:val="0"/>
    <w:rPr>
      <w:rFonts w:ascii="仿宋" w:hAnsi="仿宋" w:eastAsia="仿宋" w:cs="仿宋"/>
      <w:sz w:val="36"/>
      <w:szCs w:val="36"/>
      <w:lang w:val="en-US" w:eastAsia="en-US" w:bidi="ar-SA"/>
    </w:rPr>
  </w:style>
  <w:style w:type="paragraph" w:styleId="4">
    <w:name w:val="Body Text First Indent"/>
    <w:basedOn w:val="3"/>
    <w:next w:val="3"/>
    <w:unhideWhenUsed/>
    <w:qFormat/>
    <w:uiPriority w:val="99"/>
    <w:pPr>
      <w:ind w:firstLine="420" w:firstLineChars="100"/>
    </w:pPr>
  </w:style>
  <w:style w:type="paragraph" w:styleId="5">
    <w:name w:val="Normal Indent"/>
    <w:basedOn w:val="1"/>
    <w:next w:val="6"/>
    <w:qFormat/>
    <w:uiPriority w:val="0"/>
    <w:pPr>
      <w:ind w:firstLine="420"/>
    </w:pPr>
    <w:rPr>
      <w:szCs w:val="21"/>
    </w:rPr>
  </w:style>
  <w:style w:type="paragraph" w:customStyle="1" w:styleId="6">
    <w:name w:val="Heading1"/>
    <w:next w:val="1"/>
    <w:qFormat/>
    <w:uiPriority w:val="0"/>
    <w:pPr>
      <w:keepNext/>
      <w:keepLines/>
      <w:widowControl w:val="0"/>
      <w:spacing w:before="340" w:after="330" w:line="576" w:lineRule="auto"/>
      <w:jc w:val="center"/>
    </w:pPr>
    <w:rPr>
      <w:rFonts w:ascii="Times New Roman" w:hAnsi="Times New Roman" w:eastAsia="方正小标宋简体" w:cs="Times New Roman"/>
      <w:kern w:val="44"/>
      <w:sz w:val="44"/>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2025-05-15T08:29:32Z</dcterms:created>
  <dc:creator>admin</dc:creator>
  <cp:lastModifiedBy>最可爱的崽</cp:lastModifiedBy>
  <dcterms:modified xsi:type="dcterms:W3CDTF">2025-05-15T08:30:07Z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eyJoZGlkIjoiMjY0OGVjMDRjNzI2YjA1Yjg4MTk4MThmNjA1YmU4ZjAiLCJ1c2VySWQiOiIyNzI3MzMyNzYifQ==</vt:lpwstr>
  </property>
  <property fmtid="{D5CDD505-2E9C-101B-9397-08002B2CF9AE}" pid="4" name="ICV">
    <vt:lpwstr>5B811B119D1C4C65ADE2E46C9A703A10_12</vt:lpwstr>
  </property>
</Properties>
</file>